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2DF80"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Privacy Policy</w:t>
      </w:r>
    </w:p>
    <w:p w14:paraId="3ED4DDA2"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Introduction</w:t>
      </w:r>
    </w:p>
    <w:p w14:paraId="0747692B" w14:textId="6A3767F5"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Pr>
          <w:rFonts w:ascii="Open Sans" w:eastAsia="Times New Roman" w:hAnsi="Open Sans" w:cs="Open Sans"/>
          <w:color w:val="666666"/>
          <w:kern w:val="0"/>
          <w:sz w:val="24"/>
          <w:szCs w:val="24"/>
          <w14:ligatures w14:val="none"/>
        </w:rPr>
        <w:t>Preservation of Rights, LLC</w:t>
      </w:r>
      <w:r w:rsidRPr="002C7F3C">
        <w:rPr>
          <w:rFonts w:ascii="Open Sans" w:eastAsia="Times New Roman" w:hAnsi="Open Sans" w:cs="Open Sans"/>
          <w:color w:val="666666"/>
          <w:kern w:val="0"/>
          <w:sz w:val="24"/>
          <w:szCs w:val="24"/>
          <w14:ligatures w14:val="none"/>
        </w:rPr>
        <w:t xml:space="preserve"> (“</w:t>
      </w:r>
      <w:r>
        <w:rPr>
          <w:rFonts w:ascii="Open Sans" w:eastAsia="Times New Roman" w:hAnsi="Open Sans" w:cs="Open Sans"/>
          <w:color w:val="666666"/>
          <w:kern w:val="0"/>
          <w:sz w:val="24"/>
          <w:szCs w:val="24"/>
          <w14:ligatures w14:val="none"/>
        </w:rPr>
        <w:t>Preservation of Rights</w:t>
      </w:r>
      <w:r w:rsidRPr="002C7F3C">
        <w:rPr>
          <w:rFonts w:ascii="Open Sans" w:eastAsia="Times New Roman" w:hAnsi="Open Sans" w:cs="Open Sans"/>
          <w:color w:val="666666"/>
          <w:kern w:val="0"/>
          <w:sz w:val="24"/>
          <w:szCs w:val="24"/>
          <w14:ligatures w14:val="none"/>
        </w:rPr>
        <w:t>” or “we, us, and our”) respects and values your privacy and we are dedicated to sharing our methods and approach to protecting your personal information with you in this policy (“Privacy Policy”).</w:t>
      </w:r>
    </w:p>
    <w:p w14:paraId="599A5DE0" w14:textId="02FB9B61"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Our Privacy Policy along with our Terms of Use describes the personal information that we collect from you, or that you provide to us on this internet website (“Website”) and may be used or shared by </w:t>
      </w:r>
      <w:r>
        <w:rPr>
          <w:rFonts w:ascii="Open Sans" w:eastAsia="Times New Roman" w:hAnsi="Open Sans" w:cs="Open Sans"/>
          <w:color w:val="666666"/>
          <w:kern w:val="0"/>
          <w:sz w:val="24"/>
          <w:szCs w:val="24"/>
          <w14:ligatures w14:val="none"/>
        </w:rPr>
        <w:t>Preservation of Rights</w:t>
      </w:r>
      <w:r w:rsidRPr="002C7F3C">
        <w:rPr>
          <w:rFonts w:ascii="Open Sans" w:eastAsia="Times New Roman" w:hAnsi="Open Sans" w:cs="Open Sans"/>
          <w:color w:val="666666"/>
          <w:kern w:val="0"/>
          <w:sz w:val="24"/>
          <w:szCs w:val="24"/>
          <w14:ligatures w14:val="none"/>
        </w:rPr>
        <w:t xml:space="preserve"> to provide you with information, experiences or services. This Privacy Policy also describes how we use Cookies. Please read this Privacy Policy carefully. By using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you consent to our collection and use of your information as described in this Privacy Policy. This Privacy Policy may change from time to time (see section titled “Changes to our Privacy Policy” below) and your ongoing use of this Website will be deemed your acceptance of such changes, so please check this Privacy Policy regularly for updates.</w:t>
      </w:r>
    </w:p>
    <w:p w14:paraId="1210509D"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This Privacy Policy is specific to this Website and does not apply to information we collect in any other format such as in person or on paper or through any other means. This Privacy Policy does not cover information collected by any other company, affiliate, </w:t>
      </w:r>
      <w:proofErr w:type="gramStart"/>
      <w:r w:rsidRPr="002C7F3C">
        <w:rPr>
          <w:rFonts w:ascii="Open Sans" w:eastAsia="Times New Roman" w:hAnsi="Open Sans" w:cs="Open Sans"/>
          <w:color w:val="666666"/>
          <w:kern w:val="0"/>
          <w:sz w:val="24"/>
          <w:szCs w:val="24"/>
          <w14:ligatures w14:val="none"/>
        </w:rPr>
        <w:t>or,</w:t>
      </w:r>
      <w:proofErr w:type="gramEnd"/>
      <w:r w:rsidRPr="002C7F3C">
        <w:rPr>
          <w:rFonts w:ascii="Open Sans" w:eastAsia="Times New Roman" w:hAnsi="Open Sans" w:cs="Open Sans"/>
          <w:color w:val="666666"/>
          <w:kern w:val="0"/>
          <w:sz w:val="24"/>
          <w:szCs w:val="24"/>
          <w14:ligatures w14:val="none"/>
        </w:rPr>
        <w:t xml:space="preserve"> third-party site or by any third-party application that may link to or be accessible from this Website.</w:t>
      </w:r>
    </w:p>
    <w:p w14:paraId="16F162A4"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 </w:t>
      </w:r>
    </w:p>
    <w:p w14:paraId="4561EB9E"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Information We Collect About You</w:t>
      </w:r>
    </w:p>
    <w:p w14:paraId="5898F586"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Depending on how you interact with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we may collect several types of information from you, including:</w:t>
      </w:r>
    </w:p>
    <w:p w14:paraId="7F0FE972" w14:textId="77777777" w:rsidR="002C7F3C" w:rsidRPr="002C7F3C" w:rsidRDefault="002C7F3C" w:rsidP="002C7F3C">
      <w:pPr>
        <w:numPr>
          <w:ilvl w:val="0"/>
          <w:numId w:val="1"/>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Business contact information, such as your name, address, email, company, phone number, and other related information requested on our online forms.</w:t>
      </w:r>
    </w:p>
    <w:p w14:paraId="207BBD77" w14:textId="3B361112" w:rsidR="002C7F3C" w:rsidRPr="002C7F3C" w:rsidRDefault="002C7F3C" w:rsidP="002C7F3C">
      <w:pPr>
        <w:numPr>
          <w:ilvl w:val="0"/>
          <w:numId w:val="1"/>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 xml:space="preserve">Your status as a customer of </w:t>
      </w:r>
      <w:r>
        <w:rPr>
          <w:rFonts w:ascii="inherit" w:eastAsia="Times New Roman" w:hAnsi="inherit" w:cs="Open Sans"/>
          <w:color w:val="666666"/>
          <w:kern w:val="0"/>
          <w:sz w:val="24"/>
          <w:szCs w:val="24"/>
          <w14:ligatures w14:val="none"/>
        </w:rPr>
        <w:t>Preservation of Rights</w:t>
      </w:r>
      <w:r w:rsidRPr="002C7F3C">
        <w:rPr>
          <w:rFonts w:ascii="inherit" w:eastAsia="Times New Roman" w:hAnsi="inherit" w:cs="Open Sans"/>
          <w:color w:val="666666"/>
          <w:kern w:val="0"/>
          <w:sz w:val="24"/>
          <w:szCs w:val="24"/>
          <w14:ligatures w14:val="none"/>
        </w:rPr>
        <w:t>, now or in the past.</w:t>
      </w:r>
    </w:p>
    <w:p w14:paraId="46204C3B" w14:textId="7BD80D1E" w:rsidR="002C7F3C" w:rsidRPr="002C7F3C" w:rsidRDefault="002C7F3C" w:rsidP="002C7F3C">
      <w:pPr>
        <w:numPr>
          <w:ilvl w:val="0"/>
          <w:numId w:val="1"/>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Details of transactions</w:t>
      </w:r>
      <w:r w:rsidR="005B485A">
        <w:rPr>
          <w:rFonts w:ascii="inherit" w:eastAsia="Times New Roman" w:hAnsi="inherit" w:cs="Open Sans"/>
          <w:color w:val="666666"/>
          <w:kern w:val="0"/>
          <w:sz w:val="24"/>
          <w:szCs w:val="24"/>
          <w14:ligatures w14:val="none"/>
        </w:rPr>
        <w:t xml:space="preserve">, </w:t>
      </w:r>
      <w:r w:rsidR="005B485A" w:rsidRPr="005D3109">
        <w:rPr>
          <w:rFonts w:ascii="inherit" w:eastAsia="Times New Roman" w:hAnsi="inherit" w:cs="Open Sans"/>
          <w:color w:val="666666"/>
          <w:kern w:val="0"/>
          <w:sz w:val="24"/>
          <w:szCs w:val="24"/>
          <w:highlight w:val="yellow"/>
          <w14:ligatures w14:val="none"/>
        </w:rPr>
        <w:t xml:space="preserve">including financial </w:t>
      </w:r>
      <w:r w:rsidR="005D3109" w:rsidRPr="005D3109">
        <w:rPr>
          <w:rFonts w:ascii="inherit" w:eastAsia="Times New Roman" w:hAnsi="inherit" w:cs="Open Sans"/>
          <w:color w:val="666666"/>
          <w:kern w:val="0"/>
          <w:sz w:val="24"/>
          <w:szCs w:val="24"/>
          <w:highlight w:val="yellow"/>
          <w14:ligatures w14:val="none"/>
        </w:rPr>
        <w:t>transactions</w:t>
      </w:r>
      <w:r w:rsidR="005D3109">
        <w:rPr>
          <w:rFonts w:ascii="inherit" w:eastAsia="Times New Roman" w:hAnsi="inherit" w:cs="Open Sans"/>
          <w:color w:val="666666"/>
          <w:kern w:val="0"/>
          <w:sz w:val="24"/>
          <w:szCs w:val="24"/>
          <w14:ligatures w14:val="none"/>
        </w:rPr>
        <w:t>,</w:t>
      </w:r>
      <w:r w:rsidRPr="002C7F3C">
        <w:rPr>
          <w:rFonts w:ascii="inherit" w:eastAsia="Times New Roman" w:hAnsi="inherit" w:cs="Open Sans"/>
          <w:color w:val="666666"/>
          <w:kern w:val="0"/>
          <w:sz w:val="24"/>
          <w:szCs w:val="24"/>
          <w14:ligatures w14:val="none"/>
        </w:rPr>
        <w:t xml:space="preserve"> you carry out through our </w:t>
      </w:r>
      <w:proofErr w:type="gramStart"/>
      <w:r w:rsidRPr="002C7F3C">
        <w:rPr>
          <w:rFonts w:ascii="inherit" w:eastAsia="Times New Roman" w:hAnsi="inherit" w:cs="Open Sans"/>
          <w:color w:val="666666"/>
          <w:kern w:val="0"/>
          <w:sz w:val="24"/>
          <w:szCs w:val="24"/>
          <w14:ligatures w14:val="none"/>
        </w:rPr>
        <w:t>Website</w:t>
      </w:r>
      <w:proofErr w:type="gramEnd"/>
      <w:r w:rsidRPr="002C7F3C">
        <w:rPr>
          <w:rFonts w:ascii="inherit" w:eastAsia="Times New Roman" w:hAnsi="inherit" w:cs="Open Sans"/>
          <w:color w:val="666666"/>
          <w:kern w:val="0"/>
          <w:sz w:val="24"/>
          <w:szCs w:val="24"/>
          <w14:ligatures w14:val="none"/>
        </w:rPr>
        <w:t xml:space="preserve"> and of the fulfilment of your orders. However, we will not request your Social Security number or state driver’s license number, nor any sensitive personal information, so please do not submit such information.</w:t>
      </w:r>
    </w:p>
    <w:p w14:paraId="601950A5" w14:textId="77777777" w:rsidR="002C7F3C" w:rsidRPr="002C7F3C" w:rsidRDefault="002C7F3C" w:rsidP="002C7F3C">
      <w:pPr>
        <w:numPr>
          <w:ilvl w:val="0"/>
          <w:numId w:val="1"/>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Your responses to surveys we may ask you to complete for research purposes, although you do not have to respond to them.</w:t>
      </w:r>
    </w:p>
    <w:p w14:paraId="4637A248" w14:textId="77777777" w:rsidR="002C7F3C" w:rsidRPr="002C7F3C" w:rsidRDefault="002C7F3C" w:rsidP="002C7F3C">
      <w:pPr>
        <w:numPr>
          <w:ilvl w:val="0"/>
          <w:numId w:val="1"/>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Records and copies of your correspondence, if you contact us.</w:t>
      </w:r>
    </w:p>
    <w:p w14:paraId="5F5983EA" w14:textId="77777777" w:rsidR="002C7F3C" w:rsidRPr="002C7F3C" w:rsidRDefault="002C7F3C" w:rsidP="002C7F3C">
      <w:pPr>
        <w:numPr>
          <w:ilvl w:val="0"/>
          <w:numId w:val="1"/>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Information we receive from third parties, for example, our business partners, suppliers and vendors that provide services such as webinars, videos, training materials, books and other services.</w:t>
      </w:r>
    </w:p>
    <w:p w14:paraId="08268718"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lastRenderedPageBreak/>
        <w:t xml:space="preserve">We will also collect details of your visits to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including, but not limited to, traffic data, location data, logs, and other communication data, and the resources you use, as well as information about your computer and internet connection, including your IP address, operating system, and browser type, for system administration and to report aggregate information.</w:t>
      </w:r>
    </w:p>
    <w:p w14:paraId="49196A73"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Cookies</w:t>
      </w:r>
    </w:p>
    <w:p w14:paraId="6F15A999"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We also obtain information about your use of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xml:space="preserve"> by using cookies. Cookies are small text files that are stored on your computer when you visit web pages. The owner of the cookie (who may not be directly connected to the web page that set it – see Third Party Cookies below) can access the information that is stored in that cookie when you view web pages that include the cookie owner’s code. Cookies are widely used, are necessary for the correct function of many websites and can enrich the user experience. They may also be used to track user behavior.</w:t>
      </w:r>
    </w:p>
    <w:p w14:paraId="2D183B09"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We use different types of cookies to help us improve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xml:space="preserve"> and deliver a better and more personalized service by enabling us to:</w:t>
      </w:r>
    </w:p>
    <w:p w14:paraId="159D83D7" w14:textId="77777777" w:rsidR="002C7F3C" w:rsidRPr="002C7F3C" w:rsidRDefault="002C7F3C" w:rsidP="002C7F3C">
      <w:pPr>
        <w:numPr>
          <w:ilvl w:val="0"/>
          <w:numId w:val="2"/>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Estimate our audience size and usage patterns.</w:t>
      </w:r>
    </w:p>
    <w:p w14:paraId="56D79217" w14:textId="77777777" w:rsidR="002C7F3C" w:rsidRPr="002C7F3C" w:rsidRDefault="002C7F3C" w:rsidP="002C7F3C">
      <w:pPr>
        <w:numPr>
          <w:ilvl w:val="0"/>
          <w:numId w:val="2"/>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 xml:space="preserve">Store information about your preferences, allowing us to customize our </w:t>
      </w:r>
      <w:proofErr w:type="gramStart"/>
      <w:r w:rsidRPr="002C7F3C">
        <w:rPr>
          <w:rFonts w:ascii="inherit" w:eastAsia="Times New Roman" w:hAnsi="inherit" w:cs="Open Sans"/>
          <w:color w:val="666666"/>
          <w:kern w:val="0"/>
          <w:sz w:val="24"/>
          <w:szCs w:val="24"/>
          <w14:ligatures w14:val="none"/>
        </w:rPr>
        <w:t>Website</w:t>
      </w:r>
      <w:proofErr w:type="gramEnd"/>
      <w:r w:rsidRPr="002C7F3C">
        <w:rPr>
          <w:rFonts w:ascii="inherit" w:eastAsia="Times New Roman" w:hAnsi="inherit" w:cs="Open Sans"/>
          <w:color w:val="666666"/>
          <w:kern w:val="0"/>
          <w:sz w:val="24"/>
          <w:szCs w:val="24"/>
          <w14:ligatures w14:val="none"/>
        </w:rPr>
        <w:t xml:space="preserve"> according to your individual interests.</w:t>
      </w:r>
    </w:p>
    <w:p w14:paraId="270C6508" w14:textId="77777777" w:rsidR="002C7F3C" w:rsidRPr="002C7F3C" w:rsidRDefault="002C7F3C" w:rsidP="002C7F3C">
      <w:pPr>
        <w:numPr>
          <w:ilvl w:val="0"/>
          <w:numId w:val="2"/>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 xml:space="preserve">Recognize you when you return to our </w:t>
      </w:r>
      <w:proofErr w:type="gramStart"/>
      <w:r w:rsidRPr="002C7F3C">
        <w:rPr>
          <w:rFonts w:ascii="inherit" w:eastAsia="Times New Roman" w:hAnsi="inherit" w:cs="Open Sans"/>
          <w:color w:val="666666"/>
          <w:kern w:val="0"/>
          <w:sz w:val="24"/>
          <w:szCs w:val="24"/>
          <w14:ligatures w14:val="none"/>
        </w:rPr>
        <w:t>Website</w:t>
      </w:r>
      <w:proofErr w:type="gramEnd"/>
      <w:r w:rsidRPr="002C7F3C">
        <w:rPr>
          <w:rFonts w:ascii="inherit" w:eastAsia="Times New Roman" w:hAnsi="inherit" w:cs="Open Sans"/>
          <w:color w:val="666666"/>
          <w:kern w:val="0"/>
          <w:sz w:val="24"/>
          <w:szCs w:val="24"/>
          <w14:ligatures w14:val="none"/>
        </w:rPr>
        <w:t>.</w:t>
      </w:r>
    </w:p>
    <w:p w14:paraId="218CB43B"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u w:val="single"/>
          <w:bdr w:val="none" w:sz="0" w:space="0" w:color="auto" w:frame="1"/>
          <w14:ligatures w14:val="none"/>
        </w:rPr>
        <w:t>Our Cookies</w:t>
      </w:r>
    </w:p>
    <w:p w14:paraId="2DEB0A7C"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We use cookies to help </w:t>
      </w:r>
      <w:proofErr w:type="gramStart"/>
      <w:r w:rsidRPr="002C7F3C">
        <w:rPr>
          <w:rFonts w:ascii="Open Sans" w:eastAsia="Times New Roman" w:hAnsi="Open Sans" w:cs="Open Sans"/>
          <w:color w:val="666666"/>
          <w:kern w:val="0"/>
          <w:sz w:val="24"/>
          <w:szCs w:val="24"/>
          <w14:ligatures w14:val="none"/>
        </w:rPr>
        <w:t>deliver</w:t>
      </w:r>
      <w:proofErr w:type="gramEnd"/>
      <w:r w:rsidRPr="002C7F3C">
        <w:rPr>
          <w:rFonts w:ascii="Open Sans" w:eastAsia="Times New Roman" w:hAnsi="Open Sans" w:cs="Open Sans"/>
          <w:color w:val="666666"/>
          <w:kern w:val="0"/>
          <w:sz w:val="24"/>
          <w:szCs w:val="24"/>
          <w14:ligatures w14:val="none"/>
        </w:rPr>
        <w:t xml:space="preserve"> our website and some of these cookies are essential for the functioning of our website. For example, we use cookies to help resize images for mobile browsers, to indicate if users have </w:t>
      </w:r>
      <w:proofErr w:type="spellStart"/>
      <w:r w:rsidRPr="002C7F3C">
        <w:rPr>
          <w:rFonts w:ascii="Open Sans" w:eastAsia="Times New Roman" w:hAnsi="Open Sans" w:cs="Open Sans"/>
          <w:color w:val="666666"/>
          <w:kern w:val="0"/>
          <w:sz w:val="24"/>
          <w:szCs w:val="24"/>
          <w14:ligatures w14:val="none"/>
        </w:rPr>
        <w:t>javascript</w:t>
      </w:r>
      <w:proofErr w:type="spellEnd"/>
      <w:r w:rsidRPr="002C7F3C">
        <w:rPr>
          <w:rFonts w:ascii="Open Sans" w:eastAsia="Times New Roman" w:hAnsi="Open Sans" w:cs="Open Sans"/>
          <w:color w:val="666666"/>
          <w:kern w:val="0"/>
          <w:sz w:val="24"/>
          <w:szCs w:val="24"/>
          <w14:ligatures w14:val="none"/>
        </w:rPr>
        <w:t>, or to help us display videos on the website.</w:t>
      </w:r>
    </w:p>
    <w:p w14:paraId="2CFE02BA"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u w:val="single"/>
          <w:bdr w:val="none" w:sz="0" w:space="0" w:color="auto" w:frame="1"/>
          <w14:ligatures w14:val="none"/>
        </w:rPr>
        <w:t>Third party cookies</w:t>
      </w:r>
    </w:p>
    <w:p w14:paraId="27BB5E95"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We allow carefully selected third parties to place cookies via our website. These are cookies that are owned by external organizations. Below is a list of the third parties who may set cookies when you visit our website:</w:t>
      </w:r>
    </w:p>
    <w:p w14:paraId="5A2838C5" w14:textId="77777777" w:rsidR="002C7F3C" w:rsidRPr="002C7F3C" w:rsidRDefault="002C7F3C" w:rsidP="002C7F3C">
      <w:pPr>
        <w:numPr>
          <w:ilvl w:val="0"/>
          <w:numId w:val="3"/>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 xml:space="preserve">Google Analytics places cookies to track your use of our website. This tracking is </w:t>
      </w:r>
      <w:proofErr w:type="gramStart"/>
      <w:r w:rsidRPr="002C7F3C">
        <w:rPr>
          <w:rFonts w:ascii="inherit" w:eastAsia="Times New Roman" w:hAnsi="inherit" w:cs="Open Sans"/>
          <w:color w:val="666666"/>
          <w:kern w:val="0"/>
          <w:sz w:val="24"/>
          <w:szCs w:val="24"/>
          <w14:ligatures w14:val="none"/>
        </w:rPr>
        <w:t>anonymous</w:t>
      </w:r>
      <w:proofErr w:type="gramEnd"/>
      <w:r w:rsidRPr="002C7F3C">
        <w:rPr>
          <w:rFonts w:ascii="inherit" w:eastAsia="Times New Roman" w:hAnsi="inherit" w:cs="Open Sans"/>
          <w:color w:val="666666"/>
          <w:kern w:val="0"/>
          <w:sz w:val="24"/>
          <w:szCs w:val="24"/>
          <w14:ligatures w14:val="none"/>
        </w:rPr>
        <w:t xml:space="preserve"> and the data is used so that we can understand how our website is used and how to improve the experience that we offer our visitors.</w:t>
      </w:r>
    </w:p>
    <w:p w14:paraId="5416B1B6"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Since the </w:t>
      </w:r>
      <w:proofErr w:type="gramStart"/>
      <w:r w:rsidRPr="002C7F3C">
        <w:rPr>
          <w:rFonts w:ascii="Open Sans" w:eastAsia="Times New Roman" w:hAnsi="Open Sans" w:cs="Open Sans"/>
          <w:color w:val="666666"/>
          <w:kern w:val="0"/>
          <w:sz w:val="24"/>
          <w:szCs w:val="24"/>
          <w14:ligatures w14:val="none"/>
        </w:rPr>
        <w:t>third party</w:t>
      </w:r>
      <w:proofErr w:type="gramEnd"/>
      <w:r w:rsidRPr="002C7F3C">
        <w:rPr>
          <w:rFonts w:ascii="Open Sans" w:eastAsia="Times New Roman" w:hAnsi="Open Sans" w:cs="Open Sans"/>
          <w:color w:val="666666"/>
          <w:kern w:val="0"/>
          <w:sz w:val="24"/>
          <w:szCs w:val="24"/>
          <w14:ligatures w14:val="none"/>
        </w:rPr>
        <w:t xml:space="preserve"> cookies we use are set up and managed by third parties, we suggest you check the third party websites for more information about their cookies and how to manage them. Here are links to help you:</w:t>
      </w:r>
    </w:p>
    <w:p w14:paraId="05AC6C49" w14:textId="77777777" w:rsidR="002C7F3C" w:rsidRPr="002C7F3C" w:rsidRDefault="005D3109" w:rsidP="002C7F3C">
      <w:pPr>
        <w:numPr>
          <w:ilvl w:val="0"/>
          <w:numId w:val="4"/>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hyperlink r:id="rId5" w:history="1">
        <w:r w:rsidR="002C7F3C" w:rsidRPr="002C7F3C">
          <w:rPr>
            <w:rFonts w:ascii="inherit" w:eastAsia="Times New Roman" w:hAnsi="inherit" w:cs="Open Sans"/>
            <w:color w:val="0000FF"/>
            <w:kern w:val="0"/>
            <w:sz w:val="24"/>
            <w:szCs w:val="24"/>
            <w:u w:val="single"/>
            <w:bdr w:val="none" w:sz="0" w:space="0" w:color="auto" w:frame="1"/>
            <w14:ligatures w14:val="none"/>
          </w:rPr>
          <w:t>Google Analytics</w:t>
        </w:r>
      </w:hyperlink>
    </w:p>
    <w:p w14:paraId="436D647E" w14:textId="77777777" w:rsidR="00AF0DF9" w:rsidRDefault="00AF0DF9" w:rsidP="002C7F3C">
      <w:pPr>
        <w:shd w:val="clear" w:color="auto" w:fill="FFFFFF"/>
        <w:spacing w:after="0" w:line="240" w:lineRule="auto"/>
        <w:textAlignment w:val="baseline"/>
        <w:rPr>
          <w:rFonts w:ascii="Open Sans" w:eastAsia="Times New Roman" w:hAnsi="Open Sans" w:cs="Open Sans"/>
          <w:color w:val="666666"/>
          <w:kern w:val="0"/>
          <w:sz w:val="24"/>
          <w:szCs w:val="24"/>
          <w:u w:val="single"/>
          <w:bdr w:val="none" w:sz="0" w:space="0" w:color="auto" w:frame="1"/>
          <w14:ligatures w14:val="none"/>
        </w:rPr>
      </w:pPr>
    </w:p>
    <w:p w14:paraId="42C2E5D7" w14:textId="0EDCB08A"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u w:val="single"/>
          <w:bdr w:val="none" w:sz="0" w:space="0" w:color="auto" w:frame="1"/>
          <w14:ligatures w14:val="none"/>
        </w:rPr>
        <w:t>Other ways to manage cookies</w:t>
      </w:r>
    </w:p>
    <w:p w14:paraId="49F84139" w14:textId="56CF7ED9"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You can also control or disable cookies in your web browser. How you disable cookies depends on which browser you use. All modern browsers allow you to change your privacy settings to prevent websites fr</w:t>
      </w:r>
      <w:r w:rsidR="00544204">
        <w:rPr>
          <w:rFonts w:ascii="Open Sans" w:eastAsia="Times New Roman" w:hAnsi="Open Sans" w:cs="Open Sans"/>
          <w:color w:val="666666"/>
          <w:kern w:val="0"/>
          <w:sz w:val="24"/>
          <w:szCs w:val="24"/>
          <w14:ligatures w14:val="none"/>
        </w:rPr>
        <w:t>o</w:t>
      </w:r>
      <w:r w:rsidRPr="002C7F3C">
        <w:rPr>
          <w:rFonts w:ascii="Open Sans" w:eastAsia="Times New Roman" w:hAnsi="Open Sans" w:cs="Open Sans"/>
          <w:color w:val="666666"/>
          <w:kern w:val="0"/>
          <w:sz w:val="24"/>
          <w:szCs w:val="24"/>
          <w14:ligatures w14:val="none"/>
        </w:rPr>
        <w:t>m planting cookies.</w:t>
      </w:r>
    </w:p>
    <w:p w14:paraId="53EAF28F"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These settings will typically be found in your browser’s “options” or “preferences” menu or by using ‘Help’ option. In order to understand these settings, the following links may be helpful.</w:t>
      </w:r>
    </w:p>
    <w:p w14:paraId="77684365" w14:textId="77777777" w:rsidR="002C7F3C" w:rsidRPr="002C7F3C" w:rsidRDefault="005D3109" w:rsidP="002C7F3C">
      <w:pPr>
        <w:numPr>
          <w:ilvl w:val="0"/>
          <w:numId w:val="5"/>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hyperlink r:id="rId6" w:history="1">
        <w:r w:rsidR="002C7F3C" w:rsidRPr="002C7F3C">
          <w:rPr>
            <w:rFonts w:ascii="inherit" w:eastAsia="Times New Roman" w:hAnsi="inherit" w:cs="Open Sans"/>
            <w:color w:val="0000FF"/>
            <w:kern w:val="0"/>
            <w:sz w:val="24"/>
            <w:szCs w:val="24"/>
            <w:u w:val="single"/>
            <w:bdr w:val="none" w:sz="0" w:space="0" w:color="auto" w:frame="1"/>
            <w14:ligatures w14:val="none"/>
          </w:rPr>
          <w:t>Internet Explorer</w:t>
        </w:r>
      </w:hyperlink>
    </w:p>
    <w:p w14:paraId="75EE65A9" w14:textId="77777777" w:rsidR="002C7F3C" w:rsidRPr="002C7F3C" w:rsidRDefault="005D3109" w:rsidP="002C7F3C">
      <w:pPr>
        <w:numPr>
          <w:ilvl w:val="0"/>
          <w:numId w:val="5"/>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hyperlink r:id="rId7" w:history="1">
        <w:r w:rsidR="002C7F3C" w:rsidRPr="002C7F3C">
          <w:rPr>
            <w:rFonts w:ascii="inherit" w:eastAsia="Times New Roman" w:hAnsi="inherit" w:cs="Open Sans"/>
            <w:color w:val="0000FF"/>
            <w:kern w:val="0"/>
            <w:sz w:val="24"/>
            <w:szCs w:val="24"/>
            <w:u w:val="single"/>
            <w:bdr w:val="none" w:sz="0" w:space="0" w:color="auto" w:frame="1"/>
            <w14:ligatures w14:val="none"/>
          </w:rPr>
          <w:t>Microsoft Edge</w:t>
        </w:r>
      </w:hyperlink>
    </w:p>
    <w:p w14:paraId="55BEFADB" w14:textId="77777777" w:rsidR="002C7F3C" w:rsidRPr="002C7F3C" w:rsidRDefault="005D3109" w:rsidP="002C7F3C">
      <w:pPr>
        <w:numPr>
          <w:ilvl w:val="0"/>
          <w:numId w:val="5"/>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hyperlink r:id="rId8" w:anchor="w_how-do-i-view-or-change-my-cookie-settings" w:history="1">
        <w:r w:rsidR="002C7F3C" w:rsidRPr="002C7F3C">
          <w:rPr>
            <w:rFonts w:ascii="inherit" w:eastAsia="Times New Roman" w:hAnsi="inherit" w:cs="Open Sans"/>
            <w:color w:val="0000FF"/>
            <w:kern w:val="0"/>
            <w:sz w:val="24"/>
            <w:szCs w:val="24"/>
            <w:u w:val="single"/>
            <w:bdr w:val="none" w:sz="0" w:space="0" w:color="auto" w:frame="1"/>
            <w14:ligatures w14:val="none"/>
          </w:rPr>
          <w:t>Firefox</w:t>
        </w:r>
      </w:hyperlink>
    </w:p>
    <w:p w14:paraId="1AAA8425" w14:textId="77777777" w:rsidR="002C7F3C" w:rsidRPr="002C7F3C" w:rsidRDefault="005D3109" w:rsidP="002C7F3C">
      <w:pPr>
        <w:numPr>
          <w:ilvl w:val="0"/>
          <w:numId w:val="5"/>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hyperlink r:id="rId9" w:history="1">
        <w:r w:rsidR="002C7F3C" w:rsidRPr="002C7F3C">
          <w:rPr>
            <w:rFonts w:ascii="inherit" w:eastAsia="Times New Roman" w:hAnsi="inherit" w:cs="Open Sans"/>
            <w:color w:val="0000FF"/>
            <w:kern w:val="0"/>
            <w:sz w:val="24"/>
            <w:szCs w:val="24"/>
            <w:u w:val="single"/>
            <w:bdr w:val="none" w:sz="0" w:space="0" w:color="auto" w:frame="1"/>
            <w14:ligatures w14:val="none"/>
          </w:rPr>
          <w:t>Chrome</w:t>
        </w:r>
      </w:hyperlink>
    </w:p>
    <w:p w14:paraId="1A9C3817" w14:textId="77777777" w:rsidR="002C7F3C" w:rsidRPr="008649C9" w:rsidRDefault="005D3109" w:rsidP="002C7F3C">
      <w:pPr>
        <w:numPr>
          <w:ilvl w:val="0"/>
          <w:numId w:val="5"/>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hyperlink r:id="rId10" w:history="1">
        <w:r w:rsidR="002C7F3C" w:rsidRPr="002C7F3C">
          <w:rPr>
            <w:rFonts w:ascii="inherit" w:eastAsia="Times New Roman" w:hAnsi="inherit" w:cs="Open Sans"/>
            <w:color w:val="0000FF"/>
            <w:kern w:val="0"/>
            <w:sz w:val="24"/>
            <w:szCs w:val="24"/>
            <w:u w:val="single"/>
            <w:bdr w:val="none" w:sz="0" w:space="0" w:color="auto" w:frame="1"/>
            <w14:ligatures w14:val="none"/>
          </w:rPr>
          <w:t>Safari</w:t>
        </w:r>
      </w:hyperlink>
    </w:p>
    <w:p w14:paraId="2874FE74" w14:textId="1DA175D5" w:rsidR="008649C9" w:rsidRPr="002C7F3C" w:rsidRDefault="008649C9" w:rsidP="002C7F3C">
      <w:pPr>
        <w:numPr>
          <w:ilvl w:val="0"/>
          <w:numId w:val="5"/>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Pr>
          <w:rFonts w:ascii="inherit" w:eastAsia="Times New Roman" w:hAnsi="inherit" w:cs="Open Sans"/>
          <w:color w:val="0000FF"/>
          <w:kern w:val="0"/>
          <w:sz w:val="24"/>
          <w:szCs w:val="24"/>
          <w:u w:val="single"/>
          <w:bdr w:val="none" w:sz="0" w:space="0" w:color="auto" w:frame="1"/>
          <w14:ligatures w14:val="none"/>
        </w:rPr>
        <w:t>Brave</w:t>
      </w:r>
    </w:p>
    <w:p w14:paraId="76208A1E"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If you configure your browser to refuse to accept cookies, you may be unable to access certain parts of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xml:space="preserve"> or it may not function as intended.</w:t>
      </w:r>
    </w:p>
    <w:p w14:paraId="595F90D7"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u w:val="single"/>
          <w:bdr w:val="none" w:sz="0" w:space="0" w:color="auto" w:frame="1"/>
          <w14:ligatures w14:val="none"/>
        </w:rPr>
        <w:t>Consent to Cookies</w:t>
      </w:r>
    </w:p>
    <w:p w14:paraId="42447055"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We use cookies to improve your overall web experience. By using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xml:space="preserve"> you consent to our use of cookies in accordance with our Privacy Policy. If you want to withdraw your consent for us to use cookies, you will need to delete your cookies using your Internet browser settings.</w:t>
      </w:r>
    </w:p>
    <w:p w14:paraId="569639C1"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 </w:t>
      </w:r>
    </w:p>
    <w:p w14:paraId="5C3288E3"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How We Use Your Information</w:t>
      </w:r>
    </w:p>
    <w:p w14:paraId="19BA5C43"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We use information that we collect about you or that you provide to us in the following ways:</w:t>
      </w:r>
    </w:p>
    <w:p w14:paraId="1D722A1E" w14:textId="77777777" w:rsidR="002C7F3C" w:rsidRPr="002C7F3C" w:rsidRDefault="002C7F3C" w:rsidP="002C7F3C">
      <w:pPr>
        <w:numPr>
          <w:ilvl w:val="0"/>
          <w:numId w:val="6"/>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Provide you with marketing communication and information.</w:t>
      </w:r>
    </w:p>
    <w:p w14:paraId="3FC68815" w14:textId="77777777" w:rsidR="002C7F3C" w:rsidRPr="002C7F3C" w:rsidRDefault="002C7F3C" w:rsidP="002C7F3C">
      <w:pPr>
        <w:numPr>
          <w:ilvl w:val="0"/>
          <w:numId w:val="6"/>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Provide information about products or services that you request from us.</w:t>
      </w:r>
    </w:p>
    <w:p w14:paraId="3E5F5689" w14:textId="77777777" w:rsidR="002C7F3C" w:rsidRPr="002C7F3C" w:rsidRDefault="002C7F3C" w:rsidP="002C7F3C">
      <w:pPr>
        <w:numPr>
          <w:ilvl w:val="0"/>
          <w:numId w:val="6"/>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Respond to your inquiries for posted job positions.</w:t>
      </w:r>
    </w:p>
    <w:p w14:paraId="6A87957E" w14:textId="77777777" w:rsidR="002C7F3C" w:rsidRPr="002C7F3C" w:rsidRDefault="002C7F3C" w:rsidP="002C7F3C">
      <w:pPr>
        <w:numPr>
          <w:ilvl w:val="0"/>
          <w:numId w:val="6"/>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Respond to your requests for proposals.</w:t>
      </w:r>
    </w:p>
    <w:p w14:paraId="6E7EE6CD" w14:textId="77777777" w:rsidR="002C7F3C" w:rsidRPr="002C7F3C" w:rsidRDefault="002C7F3C" w:rsidP="002C7F3C">
      <w:pPr>
        <w:numPr>
          <w:ilvl w:val="0"/>
          <w:numId w:val="6"/>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Allow you to subscribe to our newsfeeds, blogs and emails.</w:t>
      </w:r>
    </w:p>
    <w:p w14:paraId="1569331F" w14:textId="77777777" w:rsidR="002C7F3C" w:rsidRPr="002C7F3C" w:rsidRDefault="002C7F3C" w:rsidP="002C7F3C">
      <w:pPr>
        <w:numPr>
          <w:ilvl w:val="0"/>
          <w:numId w:val="6"/>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Provide you with invitations to seminars, conferences and other engagements.</w:t>
      </w:r>
    </w:p>
    <w:p w14:paraId="7FDAEE6B" w14:textId="77777777" w:rsidR="002C7F3C" w:rsidRPr="002C7F3C" w:rsidRDefault="002C7F3C" w:rsidP="002C7F3C">
      <w:pPr>
        <w:numPr>
          <w:ilvl w:val="0"/>
          <w:numId w:val="6"/>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Provide video vignettes and training information for your reference.</w:t>
      </w:r>
    </w:p>
    <w:p w14:paraId="0CF98DFD" w14:textId="77777777" w:rsidR="002C7F3C" w:rsidRPr="002C7F3C" w:rsidRDefault="002C7F3C" w:rsidP="002C7F3C">
      <w:pPr>
        <w:numPr>
          <w:ilvl w:val="0"/>
          <w:numId w:val="6"/>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 xml:space="preserve">Enhance our </w:t>
      </w:r>
      <w:proofErr w:type="gramStart"/>
      <w:r w:rsidRPr="002C7F3C">
        <w:rPr>
          <w:rFonts w:ascii="inherit" w:eastAsia="Times New Roman" w:hAnsi="inherit" w:cs="Open Sans"/>
          <w:color w:val="666666"/>
          <w:kern w:val="0"/>
          <w:sz w:val="24"/>
          <w:szCs w:val="24"/>
          <w14:ligatures w14:val="none"/>
        </w:rPr>
        <w:t>Website</w:t>
      </w:r>
      <w:proofErr w:type="gramEnd"/>
      <w:r w:rsidRPr="002C7F3C">
        <w:rPr>
          <w:rFonts w:ascii="inherit" w:eastAsia="Times New Roman" w:hAnsi="inherit" w:cs="Open Sans"/>
          <w:color w:val="666666"/>
          <w:kern w:val="0"/>
          <w:sz w:val="24"/>
          <w:szCs w:val="24"/>
          <w14:ligatures w14:val="none"/>
        </w:rPr>
        <w:t xml:space="preserve"> offerings and capabilities.</w:t>
      </w:r>
    </w:p>
    <w:p w14:paraId="789E08CD" w14:textId="77777777" w:rsidR="00AF0DF9" w:rsidRDefault="00AF0DF9" w:rsidP="002C7F3C">
      <w:pPr>
        <w:shd w:val="clear" w:color="auto" w:fill="FFFFFF"/>
        <w:spacing w:after="0" w:line="240" w:lineRule="auto"/>
        <w:textAlignment w:val="baseline"/>
        <w:rPr>
          <w:rFonts w:ascii="inherit" w:eastAsia="Times New Roman" w:hAnsi="inherit" w:cs="Open Sans"/>
          <w:b/>
          <w:bCs/>
          <w:color w:val="212122"/>
          <w:kern w:val="0"/>
          <w:sz w:val="24"/>
          <w:szCs w:val="24"/>
          <w:bdr w:val="none" w:sz="0" w:space="0" w:color="auto" w:frame="1"/>
          <w14:ligatures w14:val="none"/>
        </w:rPr>
      </w:pPr>
    </w:p>
    <w:p w14:paraId="5CC8D3FD" w14:textId="56B4FEC1"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lastRenderedPageBreak/>
        <w:t>Social Media</w:t>
      </w:r>
    </w:p>
    <w:p w14:paraId="1F7969C7"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We include links to social media sites, such as LinkedIn or Twitter, on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xml:space="preserve">. If you follow links to these websites or services, any information you contribute will be governed by the terms of use or privacy policies for those third-party </w:t>
      </w:r>
      <w:proofErr w:type="gramStart"/>
      <w:r w:rsidRPr="002C7F3C">
        <w:rPr>
          <w:rFonts w:ascii="Open Sans" w:eastAsia="Times New Roman" w:hAnsi="Open Sans" w:cs="Open Sans"/>
          <w:color w:val="666666"/>
          <w:kern w:val="0"/>
          <w:sz w:val="24"/>
          <w:szCs w:val="24"/>
          <w14:ligatures w14:val="none"/>
        </w:rPr>
        <w:t>websites, and</w:t>
      </w:r>
      <w:proofErr w:type="gramEnd"/>
      <w:r w:rsidRPr="002C7F3C">
        <w:rPr>
          <w:rFonts w:ascii="Open Sans" w:eastAsia="Times New Roman" w:hAnsi="Open Sans" w:cs="Open Sans"/>
          <w:color w:val="666666"/>
          <w:kern w:val="0"/>
          <w:sz w:val="24"/>
          <w:szCs w:val="24"/>
          <w14:ligatures w14:val="none"/>
        </w:rPr>
        <w:t xml:space="preserve"> may be visible to others. You should never share or post personal, financial or sensitive information or any information you expect to be treated confidentially through those websites.</w:t>
      </w:r>
    </w:p>
    <w:p w14:paraId="0FDBBB1B"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Disclosure of Your Information</w:t>
      </w:r>
    </w:p>
    <w:p w14:paraId="7BA5BD0B"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We may disclose personal information that you provide via this Website to the following third parties:</w:t>
      </w:r>
    </w:p>
    <w:p w14:paraId="20523EB7" w14:textId="77777777" w:rsidR="002C7F3C" w:rsidRPr="002C7F3C" w:rsidRDefault="002C7F3C" w:rsidP="002C7F3C">
      <w:pPr>
        <w:numPr>
          <w:ilvl w:val="0"/>
          <w:numId w:val="7"/>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Our subsidiaries, affiliates and joint venture partners.</w:t>
      </w:r>
    </w:p>
    <w:p w14:paraId="0E3CC5BB" w14:textId="77777777" w:rsidR="002C7F3C" w:rsidRPr="002C7F3C" w:rsidRDefault="002C7F3C" w:rsidP="002C7F3C">
      <w:pPr>
        <w:numPr>
          <w:ilvl w:val="0"/>
          <w:numId w:val="7"/>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Contractors, vendors and service providers we use to support our business and this Website.</w:t>
      </w:r>
    </w:p>
    <w:p w14:paraId="4C7A42D7" w14:textId="6D320FA6" w:rsidR="002C7F3C" w:rsidRPr="002C7F3C" w:rsidRDefault="002C7F3C" w:rsidP="002C7F3C">
      <w:pPr>
        <w:numPr>
          <w:ilvl w:val="0"/>
          <w:numId w:val="7"/>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 xml:space="preserve">In the event of merger, acquisition, or any form of sale of some or all of </w:t>
      </w:r>
      <w:r>
        <w:rPr>
          <w:rFonts w:ascii="inherit" w:eastAsia="Times New Roman" w:hAnsi="inherit" w:cs="Open Sans"/>
          <w:color w:val="666666"/>
          <w:kern w:val="0"/>
          <w:sz w:val="24"/>
          <w:szCs w:val="24"/>
          <w14:ligatures w14:val="none"/>
        </w:rPr>
        <w:t>Preservation of Rights</w:t>
      </w:r>
      <w:r w:rsidRPr="002C7F3C">
        <w:rPr>
          <w:rFonts w:ascii="inherit" w:eastAsia="Times New Roman" w:hAnsi="inherit" w:cs="Open Sans"/>
          <w:color w:val="666666"/>
          <w:kern w:val="0"/>
          <w:sz w:val="24"/>
          <w:szCs w:val="24"/>
          <w14:ligatures w14:val="none"/>
        </w:rPr>
        <w:t>’ assets, in which case personal information we collect via this Website will be among the assets transferred to the buyer.</w:t>
      </w:r>
    </w:p>
    <w:p w14:paraId="09631CE2"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We may also disclose your personal information to third parties to:</w:t>
      </w:r>
    </w:p>
    <w:p w14:paraId="3A57B75C" w14:textId="77777777" w:rsidR="002C7F3C" w:rsidRPr="002C7F3C" w:rsidRDefault="002C7F3C" w:rsidP="002C7F3C">
      <w:pPr>
        <w:numPr>
          <w:ilvl w:val="0"/>
          <w:numId w:val="8"/>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Comply with any court order or other legal obligation.</w:t>
      </w:r>
    </w:p>
    <w:p w14:paraId="5222132C" w14:textId="77777777" w:rsidR="002C7F3C" w:rsidRPr="002C7F3C" w:rsidRDefault="002C7F3C" w:rsidP="002C7F3C">
      <w:pPr>
        <w:numPr>
          <w:ilvl w:val="0"/>
          <w:numId w:val="8"/>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Enforce or apply our terms of use and other agreements.</w:t>
      </w:r>
    </w:p>
    <w:p w14:paraId="00465528" w14:textId="5E49AE58" w:rsidR="002C7F3C" w:rsidRPr="002C7F3C" w:rsidRDefault="002C7F3C" w:rsidP="002C7F3C">
      <w:pPr>
        <w:numPr>
          <w:ilvl w:val="0"/>
          <w:numId w:val="8"/>
        </w:numPr>
        <w:shd w:val="clear" w:color="auto" w:fill="FFFFFF"/>
        <w:spacing w:after="0" w:line="240" w:lineRule="auto"/>
        <w:ind w:left="1065" w:firstLine="0"/>
        <w:textAlignment w:val="baseline"/>
        <w:rPr>
          <w:rFonts w:ascii="inherit" w:eastAsia="Times New Roman" w:hAnsi="inherit" w:cs="Open Sans"/>
          <w:color w:val="666666"/>
          <w:kern w:val="0"/>
          <w:sz w:val="24"/>
          <w:szCs w:val="24"/>
          <w14:ligatures w14:val="none"/>
        </w:rPr>
      </w:pPr>
      <w:r w:rsidRPr="002C7F3C">
        <w:rPr>
          <w:rFonts w:ascii="inherit" w:eastAsia="Times New Roman" w:hAnsi="inherit" w:cs="Open Sans"/>
          <w:color w:val="666666"/>
          <w:kern w:val="0"/>
          <w:sz w:val="24"/>
          <w:szCs w:val="24"/>
          <w14:ligatures w14:val="none"/>
        </w:rPr>
        <w:t xml:space="preserve">Protect the rights, property, or safety of </w:t>
      </w:r>
      <w:r>
        <w:rPr>
          <w:rFonts w:ascii="inherit" w:eastAsia="Times New Roman" w:hAnsi="inherit" w:cs="Open Sans"/>
          <w:color w:val="666666"/>
          <w:kern w:val="0"/>
          <w:sz w:val="24"/>
          <w:szCs w:val="24"/>
          <w14:ligatures w14:val="none"/>
        </w:rPr>
        <w:t>Preservation of Rights</w:t>
      </w:r>
      <w:r w:rsidRPr="002C7F3C">
        <w:rPr>
          <w:rFonts w:ascii="inherit" w:eastAsia="Times New Roman" w:hAnsi="inherit" w:cs="Open Sans"/>
          <w:color w:val="666666"/>
          <w:kern w:val="0"/>
          <w:sz w:val="24"/>
          <w:szCs w:val="24"/>
          <w14:ligatures w14:val="none"/>
        </w:rPr>
        <w:t>, our clients, customers, employees, or others. This includes exchanging information with other companies and organizations for the purposes of fraud protection, information security and other related matters.</w:t>
      </w:r>
    </w:p>
    <w:p w14:paraId="253D8EAA"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Protection of Your Information</w:t>
      </w:r>
    </w:p>
    <w:p w14:paraId="4596CCE7"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We have implemented reasonable measures designed to secure your personal information from accidental loss and from unauthorized access, use, alteration and disclosure. Unfortunately, the transmission of information via the internet is not completely secure. Although we try to protect your personal information, we cannot guarantee the security of your personal information transmitted to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Any transmission of personal information is at your own risk.</w:t>
      </w:r>
    </w:p>
    <w:p w14:paraId="453F842C" w14:textId="775E6C99"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Children Under the Age of 1</w:t>
      </w:r>
      <w:r>
        <w:rPr>
          <w:rFonts w:ascii="inherit" w:eastAsia="Times New Roman" w:hAnsi="inherit" w:cs="Open Sans"/>
          <w:b/>
          <w:bCs/>
          <w:color w:val="212122"/>
          <w:kern w:val="0"/>
          <w:sz w:val="24"/>
          <w:szCs w:val="24"/>
          <w:bdr w:val="none" w:sz="0" w:space="0" w:color="auto" w:frame="1"/>
          <w14:ligatures w14:val="none"/>
        </w:rPr>
        <w:t>8</w:t>
      </w:r>
    </w:p>
    <w:p w14:paraId="30BE660D" w14:textId="77777777"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This Website and the nature of our services are not intended for children under 18 years of age. No one under age 18 may provide any personal information to or on the Website. If you are under 18, do not attempt to register on the Website, make any purchases through the Website or send any personal information about yourself to us, including your name, address, telephone number, or email address.</w:t>
      </w:r>
    </w:p>
    <w:p w14:paraId="503DB40B" w14:textId="77777777" w:rsidR="00AF0DF9" w:rsidRDefault="00AF0DF9" w:rsidP="002C7F3C">
      <w:pPr>
        <w:shd w:val="clear" w:color="auto" w:fill="FFFFFF"/>
        <w:spacing w:after="0" w:line="240" w:lineRule="auto"/>
        <w:textAlignment w:val="baseline"/>
        <w:rPr>
          <w:rFonts w:ascii="inherit" w:eastAsia="Times New Roman" w:hAnsi="inherit" w:cs="Open Sans"/>
          <w:b/>
          <w:bCs/>
          <w:color w:val="212122"/>
          <w:kern w:val="0"/>
          <w:sz w:val="24"/>
          <w:szCs w:val="24"/>
          <w:bdr w:val="none" w:sz="0" w:space="0" w:color="auto" w:frame="1"/>
          <w14:ligatures w14:val="none"/>
        </w:rPr>
      </w:pPr>
    </w:p>
    <w:p w14:paraId="135DC0F0" w14:textId="61C4A6BE"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Notice to Persons Accessing this Website Outside the United States</w:t>
      </w:r>
    </w:p>
    <w:p w14:paraId="0EBF8438" w14:textId="19F1D58A"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If you reside outside the United States, any information you provide to us on this Website will be transferred out of your country and into the United States. If you do not want your personal information to leave your country, please do not provide such information to </w:t>
      </w:r>
      <w:r>
        <w:rPr>
          <w:rFonts w:ascii="Open Sans" w:eastAsia="Times New Roman" w:hAnsi="Open Sans" w:cs="Open Sans"/>
          <w:color w:val="666666"/>
          <w:kern w:val="0"/>
          <w:sz w:val="24"/>
          <w:szCs w:val="24"/>
          <w14:ligatures w14:val="none"/>
        </w:rPr>
        <w:t>Preservation of Rights</w:t>
      </w:r>
      <w:r w:rsidRPr="002C7F3C">
        <w:rPr>
          <w:rFonts w:ascii="Open Sans" w:eastAsia="Times New Roman" w:hAnsi="Open Sans" w:cs="Open Sans"/>
          <w:color w:val="666666"/>
          <w:kern w:val="0"/>
          <w:sz w:val="24"/>
          <w:szCs w:val="24"/>
          <w14:ligatures w14:val="none"/>
        </w:rPr>
        <w:t xml:space="preserve"> and do not use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xml:space="preserve">. By providing personal information to </w:t>
      </w:r>
      <w:r>
        <w:rPr>
          <w:rFonts w:ascii="Open Sans" w:eastAsia="Times New Roman" w:hAnsi="Open Sans" w:cs="Open Sans"/>
          <w:color w:val="666666"/>
          <w:kern w:val="0"/>
          <w:sz w:val="24"/>
          <w:szCs w:val="24"/>
          <w14:ligatures w14:val="none"/>
        </w:rPr>
        <w:t>Preservation of Rights</w:t>
      </w:r>
      <w:r w:rsidRPr="002C7F3C">
        <w:rPr>
          <w:rFonts w:ascii="Open Sans" w:eastAsia="Times New Roman" w:hAnsi="Open Sans" w:cs="Open Sans"/>
          <w:color w:val="666666"/>
          <w:kern w:val="0"/>
          <w:sz w:val="24"/>
          <w:szCs w:val="24"/>
          <w14:ligatures w14:val="none"/>
        </w:rPr>
        <w:t>, you explicitly consent to the transfer of your information to the United States and/or other countries.</w:t>
      </w:r>
    </w:p>
    <w:p w14:paraId="64400154"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Third Party Websites</w:t>
      </w:r>
    </w:p>
    <w:p w14:paraId="067FDB12" w14:textId="3821B5F5"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 xml:space="preserve">This Website contains links to third party websites, such as Facebook, Twitter, and LinkedIn. These links and pointers to third-party websites are not part of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xml:space="preserve">. </w:t>
      </w:r>
      <w:r>
        <w:rPr>
          <w:rFonts w:ascii="Open Sans" w:eastAsia="Times New Roman" w:hAnsi="Open Sans" w:cs="Open Sans"/>
          <w:color w:val="666666"/>
          <w:kern w:val="0"/>
          <w:sz w:val="24"/>
          <w:szCs w:val="24"/>
          <w14:ligatures w14:val="none"/>
        </w:rPr>
        <w:t>Preservation of Rights</w:t>
      </w:r>
      <w:r w:rsidRPr="002C7F3C">
        <w:rPr>
          <w:rFonts w:ascii="Open Sans" w:eastAsia="Times New Roman" w:hAnsi="Open Sans" w:cs="Open Sans"/>
          <w:color w:val="666666"/>
          <w:kern w:val="0"/>
          <w:sz w:val="24"/>
          <w:szCs w:val="24"/>
          <w14:ligatures w14:val="none"/>
        </w:rPr>
        <w:t xml:space="preserve"> does not make any representations or warranties regarding any third-party websites. These third-party websites might have privacy policies different from this Privacy Policy. We advise you to review the privacy and security policies of all third-party websites before you share any personal information. </w:t>
      </w:r>
      <w:r>
        <w:rPr>
          <w:rFonts w:ascii="Open Sans" w:eastAsia="Times New Roman" w:hAnsi="Open Sans" w:cs="Open Sans"/>
          <w:color w:val="666666"/>
          <w:kern w:val="0"/>
          <w:sz w:val="24"/>
          <w:szCs w:val="24"/>
          <w14:ligatures w14:val="none"/>
        </w:rPr>
        <w:t>Preservation of Rights</w:t>
      </w:r>
      <w:r w:rsidRPr="002C7F3C">
        <w:rPr>
          <w:rFonts w:ascii="Open Sans" w:eastAsia="Times New Roman" w:hAnsi="Open Sans" w:cs="Open Sans"/>
          <w:color w:val="666666"/>
          <w:kern w:val="0"/>
          <w:sz w:val="24"/>
          <w:szCs w:val="24"/>
          <w14:ligatures w14:val="none"/>
        </w:rPr>
        <w:t xml:space="preserve"> is not responsible for any losses or damages in connection with the information, security, privacy, down time, content or accuracy of materials of any third-party websites.</w:t>
      </w:r>
    </w:p>
    <w:p w14:paraId="7203F610"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Changes to Our Privacy Policy</w:t>
      </w:r>
    </w:p>
    <w:p w14:paraId="1D03AA51" w14:textId="55FD3048" w:rsidR="002C7F3C" w:rsidRPr="002C7F3C" w:rsidRDefault="002C7F3C" w:rsidP="002C7F3C">
      <w:pPr>
        <w:shd w:val="clear" w:color="auto" w:fill="FFFFFF"/>
        <w:spacing w:before="204" w:after="204" w:line="240" w:lineRule="auto"/>
        <w:textAlignment w:val="baseline"/>
        <w:rPr>
          <w:rFonts w:ascii="Open Sans" w:eastAsia="Times New Roman" w:hAnsi="Open Sans" w:cs="Open Sans"/>
          <w:color w:val="666666"/>
          <w:kern w:val="0"/>
          <w:sz w:val="24"/>
          <w:szCs w:val="24"/>
          <w14:ligatures w14:val="none"/>
        </w:rPr>
      </w:pPr>
      <w:r>
        <w:rPr>
          <w:rFonts w:ascii="Open Sans" w:eastAsia="Times New Roman" w:hAnsi="Open Sans" w:cs="Open Sans"/>
          <w:color w:val="666666"/>
          <w:kern w:val="0"/>
          <w:sz w:val="24"/>
          <w:szCs w:val="24"/>
          <w14:ligatures w14:val="none"/>
        </w:rPr>
        <w:t>Preservation of Rights</w:t>
      </w:r>
      <w:r w:rsidRPr="002C7F3C">
        <w:rPr>
          <w:rFonts w:ascii="Open Sans" w:eastAsia="Times New Roman" w:hAnsi="Open Sans" w:cs="Open Sans"/>
          <w:color w:val="666666"/>
          <w:kern w:val="0"/>
          <w:sz w:val="24"/>
          <w:szCs w:val="24"/>
          <w14:ligatures w14:val="none"/>
        </w:rPr>
        <w:t xml:space="preserve"> reserves the right to amend this Privacy Policy at any time, for any reason, without notice, other than the posting of the amended Privacy Policy at this Website. You should check our </w:t>
      </w:r>
      <w:proofErr w:type="gramStart"/>
      <w:r w:rsidRPr="002C7F3C">
        <w:rPr>
          <w:rFonts w:ascii="Open Sans" w:eastAsia="Times New Roman" w:hAnsi="Open Sans" w:cs="Open Sans"/>
          <w:color w:val="666666"/>
          <w:kern w:val="0"/>
          <w:sz w:val="24"/>
          <w:szCs w:val="24"/>
          <w14:ligatures w14:val="none"/>
        </w:rPr>
        <w:t>Website</w:t>
      </w:r>
      <w:proofErr w:type="gramEnd"/>
      <w:r w:rsidRPr="002C7F3C">
        <w:rPr>
          <w:rFonts w:ascii="Open Sans" w:eastAsia="Times New Roman" w:hAnsi="Open Sans" w:cs="Open Sans"/>
          <w:color w:val="666666"/>
          <w:kern w:val="0"/>
          <w:sz w:val="24"/>
          <w:szCs w:val="24"/>
          <w14:ligatures w14:val="none"/>
        </w:rPr>
        <w:t xml:space="preserve"> regularly to view our current Privacy Policy that is in effect and any updates that may have been made to it. The provisions contained herein supersede all previous notices or policies regarding our privacy practices that govern this Website. With regard to the most current version, the date this Privacy Policy was last revised is identified at the bottom of this web page.</w:t>
      </w:r>
    </w:p>
    <w:p w14:paraId="30A9AB7C" w14:textId="77777777"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inherit" w:eastAsia="Times New Roman" w:hAnsi="inherit" w:cs="Open Sans"/>
          <w:b/>
          <w:bCs/>
          <w:color w:val="212122"/>
          <w:kern w:val="0"/>
          <w:sz w:val="24"/>
          <w:szCs w:val="24"/>
          <w:bdr w:val="none" w:sz="0" w:space="0" w:color="auto" w:frame="1"/>
          <w14:ligatures w14:val="none"/>
        </w:rPr>
        <w:t>Contact Information</w:t>
      </w:r>
    </w:p>
    <w:p w14:paraId="78248784" w14:textId="32458770" w:rsidR="002C7F3C" w:rsidRPr="002C7F3C" w:rsidRDefault="002C7F3C" w:rsidP="002C7F3C">
      <w:pPr>
        <w:shd w:val="clear" w:color="auto" w:fill="FFFFFF"/>
        <w:spacing w:after="0" w:line="240" w:lineRule="auto"/>
        <w:textAlignment w:val="baseline"/>
        <w:rPr>
          <w:rFonts w:ascii="Open Sans" w:eastAsia="Times New Roman" w:hAnsi="Open Sans" w:cs="Open Sans"/>
          <w:color w:val="666666"/>
          <w:kern w:val="0"/>
          <w:sz w:val="24"/>
          <w:szCs w:val="24"/>
          <w14:ligatures w14:val="none"/>
        </w:rPr>
      </w:pPr>
      <w:r w:rsidRPr="002C7F3C">
        <w:rPr>
          <w:rFonts w:ascii="Open Sans" w:eastAsia="Times New Roman" w:hAnsi="Open Sans" w:cs="Open Sans"/>
          <w:color w:val="666666"/>
          <w:kern w:val="0"/>
          <w:sz w:val="24"/>
          <w:szCs w:val="24"/>
          <w14:ligatures w14:val="none"/>
        </w:rPr>
        <w:t>To ask questions or comment about this Privacy Policy and our privacy practices, including any disclosures for direct marketing purposes, or to access or amend your information, please contact us by sending us an email to </w:t>
      </w:r>
      <w:hyperlink r:id="rId11" w:history="1">
        <w:r w:rsidRPr="005149AA">
          <w:rPr>
            <w:rStyle w:val="Hyperlink"/>
            <w:rFonts w:ascii="Open Sans" w:eastAsia="Times New Roman" w:hAnsi="Open Sans" w:cs="Open Sans"/>
            <w:kern w:val="0"/>
            <w:sz w:val="24"/>
            <w:szCs w:val="24"/>
            <w:bdr w:val="none" w:sz="0" w:space="0" w:color="auto" w:frame="1"/>
            <w14:ligatures w14:val="none"/>
          </w:rPr>
          <w:t>info</w:t>
        </w:r>
        <w:r w:rsidRPr="002C7F3C">
          <w:rPr>
            <w:rStyle w:val="Hyperlink"/>
            <w:rFonts w:ascii="Open Sans" w:eastAsia="Times New Roman" w:hAnsi="Open Sans" w:cs="Open Sans"/>
            <w:kern w:val="0"/>
            <w:sz w:val="24"/>
            <w:szCs w:val="24"/>
            <w:bdr w:val="none" w:sz="0" w:space="0" w:color="auto" w:frame="1"/>
            <w14:ligatures w14:val="none"/>
          </w:rPr>
          <w:t>@</w:t>
        </w:r>
        <w:r w:rsidRPr="005149AA">
          <w:rPr>
            <w:rStyle w:val="Hyperlink"/>
            <w:rFonts w:ascii="Open Sans" w:eastAsia="Times New Roman" w:hAnsi="Open Sans" w:cs="Open Sans"/>
            <w:kern w:val="0"/>
            <w:sz w:val="24"/>
            <w:szCs w:val="24"/>
            <w:bdr w:val="none" w:sz="0" w:space="0" w:color="auto" w:frame="1"/>
            <w14:ligatures w14:val="none"/>
          </w:rPr>
          <w:t>preservationofrights</w:t>
        </w:r>
        <w:r w:rsidRPr="002C7F3C">
          <w:rPr>
            <w:rStyle w:val="Hyperlink"/>
            <w:rFonts w:ascii="Open Sans" w:eastAsia="Times New Roman" w:hAnsi="Open Sans" w:cs="Open Sans"/>
            <w:kern w:val="0"/>
            <w:sz w:val="24"/>
            <w:szCs w:val="24"/>
            <w:bdr w:val="none" w:sz="0" w:space="0" w:color="auto" w:frame="1"/>
            <w14:ligatures w14:val="none"/>
          </w:rPr>
          <w:t>.com</w:t>
        </w:r>
      </w:hyperlink>
      <w:r w:rsidRPr="002C7F3C">
        <w:rPr>
          <w:rFonts w:ascii="Open Sans" w:eastAsia="Times New Roman" w:hAnsi="Open Sans" w:cs="Open Sans"/>
          <w:color w:val="666666"/>
          <w:kern w:val="0"/>
          <w:sz w:val="24"/>
          <w:szCs w:val="24"/>
          <w14:ligatures w14:val="none"/>
        </w:rPr>
        <w:t xml:space="preserve"> or mailing us at </w:t>
      </w:r>
      <w:r>
        <w:rPr>
          <w:rFonts w:ascii="Open Sans" w:eastAsia="Times New Roman" w:hAnsi="Open Sans" w:cs="Open Sans"/>
          <w:color w:val="666666"/>
          <w:kern w:val="0"/>
          <w:sz w:val="24"/>
          <w:szCs w:val="24"/>
          <w14:ligatures w14:val="none"/>
        </w:rPr>
        <w:t>Preservation of Rights, LLC</w:t>
      </w:r>
      <w:r w:rsidRPr="002C7F3C">
        <w:rPr>
          <w:rFonts w:ascii="Open Sans" w:eastAsia="Times New Roman" w:hAnsi="Open Sans" w:cs="Open Sans"/>
          <w:color w:val="666666"/>
          <w:kern w:val="0"/>
          <w:sz w:val="24"/>
          <w:szCs w:val="24"/>
          <w14:ligatures w14:val="none"/>
        </w:rPr>
        <w:t xml:space="preserve">, </w:t>
      </w:r>
      <w:r>
        <w:rPr>
          <w:rFonts w:ascii="Open Sans" w:eastAsia="Times New Roman" w:hAnsi="Open Sans" w:cs="Open Sans"/>
          <w:color w:val="666666"/>
          <w:kern w:val="0"/>
          <w:sz w:val="24"/>
          <w:szCs w:val="24"/>
          <w14:ligatures w14:val="none"/>
        </w:rPr>
        <w:t>1257 Worcester Road, Framingham</w:t>
      </w:r>
      <w:r w:rsidRPr="002C7F3C">
        <w:rPr>
          <w:rFonts w:ascii="Open Sans" w:eastAsia="Times New Roman" w:hAnsi="Open Sans" w:cs="Open Sans"/>
          <w:color w:val="666666"/>
          <w:kern w:val="0"/>
          <w:sz w:val="24"/>
          <w:szCs w:val="24"/>
          <w14:ligatures w14:val="none"/>
        </w:rPr>
        <w:t xml:space="preserve">, </w:t>
      </w:r>
      <w:r>
        <w:rPr>
          <w:rFonts w:ascii="Open Sans" w:eastAsia="Times New Roman" w:hAnsi="Open Sans" w:cs="Open Sans"/>
          <w:color w:val="666666"/>
          <w:kern w:val="0"/>
          <w:sz w:val="24"/>
          <w:szCs w:val="24"/>
          <w14:ligatures w14:val="none"/>
        </w:rPr>
        <w:t>MA</w:t>
      </w:r>
      <w:r w:rsidRPr="002C7F3C">
        <w:rPr>
          <w:rFonts w:ascii="Open Sans" w:eastAsia="Times New Roman" w:hAnsi="Open Sans" w:cs="Open Sans"/>
          <w:color w:val="666666"/>
          <w:kern w:val="0"/>
          <w:sz w:val="24"/>
          <w:szCs w:val="24"/>
          <w14:ligatures w14:val="none"/>
        </w:rPr>
        <w:t xml:space="preserve">  </w:t>
      </w:r>
      <w:r>
        <w:rPr>
          <w:rFonts w:ascii="Open Sans" w:eastAsia="Times New Roman" w:hAnsi="Open Sans" w:cs="Open Sans"/>
          <w:color w:val="666666"/>
          <w:kern w:val="0"/>
          <w:sz w:val="24"/>
          <w:szCs w:val="24"/>
          <w14:ligatures w14:val="none"/>
        </w:rPr>
        <w:t>01701</w:t>
      </w:r>
    </w:p>
    <w:p w14:paraId="7335E837" w14:textId="77777777" w:rsidR="00257393" w:rsidRDefault="00257393"/>
    <w:sectPr w:rsidR="00257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8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4082"/>
    <w:multiLevelType w:val="multilevel"/>
    <w:tmpl w:val="ECFE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5737A"/>
    <w:multiLevelType w:val="multilevel"/>
    <w:tmpl w:val="D0C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B95862"/>
    <w:multiLevelType w:val="multilevel"/>
    <w:tmpl w:val="C94C0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900EE1"/>
    <w:multiLevelType w:val="multilevel"/>
    <w:tmpl w:val="2490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184CC7"/>
    <w:multiLevelType w:val="multilevel"/>
    <w:tmpl w:val="775C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AD6236"/>
    <w:multiLevelType w:val="multilevel"/>
    <w:tmpl w:val="E9A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7B0897"/>
    <w:multiLevelType w:val="multilevel"/>
    <w:tmpl w:val="7CC6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485A1D"/>
    <w:multiLevelType w:val="multilevel"/>
    <w:tmpl w:val="82F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1054497">
    <w:abstractNumId w:val="1"/>
  </w:num>
  <w:num w:numId="2" w16cid:durableId="1908569125">
    <w:abstractNumId w:val="2"/>
  </w:num>
  <w:num w:numId="3" w16cid:durableId="1516531390">
    <w:abstractNumId w:val="6"/>
  </w:num>
  <w:num w:numId="4" w16cid:durableId="1317345834">
    <w:abstractNumId w:val="4"/>
  </w:num>
  <w:num w:numId="5" w16cid:durableId="443157033">
    <w:abstractNumId w:val="7"/>
  </w:num>
  <w:num w:numId="6" w16cid:durableId="1432315905">
    <w:abstractNumId w:val="0"/>
  </w:num>
  <w:num w:numId="7" w16cid:durableId="1436559872">
    <w:abstractNumId w:val="3"/>
  </w:num>
  <w:num w:numId="8" w16cid:durableId="173618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3C"/>
    <w:rsid w:val="00257393"/>
    <w:rsid w:val="002C7F3C"/>
    <w:rsid w:val="00544204"/>
    <w:rsid w:val="005B485A"/>
    <w:rsid w:val="005D3109"/>
    <w:rsid w:val="00727F24"/>
    <w:rsid w:val="008649C9"/>
    <w:rsid w:val="0090103F"/>
    <w:rsid w:val="009B735C"/>
    <w:rsid w:val="00AF0DF9"/>
    <w:rsid w:val="00C4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A6F1"/>
  <w15:chartTrackingRefBased/>
  <w15:docId w15:val="{C1AD1069-2F38-4528-ACEE-E84A9D9B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F3C"/>
    <w:rPr>
      <w:rFonts w:eastAsiaTheme="majorEastAsia" w:cstheme="majorBidi"/>
      <w:color w:val="272727" w:themeColor="text1" w:themeTint="D8"/>
    </w:rPr>
  </w:style>
  <w:style w:type="paragraph" w:styleId="Title">
    <w:name w:val="Title"/>
    <w:basedOn w:val="Normal"/>
    <w:next w:val="Normal"/>
    <w:link w:val="TitleChar"/>
    <w:uiPriority w:val="10"/>
    <w:qFormat/>
    <w:rsid w:val="002C7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F3C"/>
    <w:pPr>
      <w:spacing w:before="160"/>
      <w:jc w:val="center"/>
    </w:pPr>
    <w:rPr>
      <w:i/>
      <w:iCs/>
      <w:color w:val="404040" w:themeColor="text1" w:themeTint="BF"/>
    </w:rPr>
  </w:style>
  <w:style w:type="character" w:customStyle="1" w:styleId="QuoteChar">
    <w:name w:val="Quote Char"/>
    <w:basedOn w:val="DefaultParagraphFont"/>
    <w:link w:val="Quote"/>
    <w:uiPriority w:val="29"/>
    <w:rsid w:val="002C7F3C"/>
    <w:rPr>
      <w:i/>
      <w:iCs/>
      <w:color w:val="404040" w:themeColor="text1" w:themeTint="BF"/>
    </w:rPr>
  </w:style>
  <w:style w:type="paragraph" w:styleId="ListParagraph">
    <w:name w:val="List Paragraph"/>
    <w:basedOn w:val="Normal"/>
    <w:uiPriority w:val="34"/>
    <w:qFormat/>
    <w:rsid w:val="002C7F3C"/>
    <w:pPr>
      <w:ind w:left="720"/>
      <w:contextualSpacing/>
    </w:pPr>
  </w:style>
  <w:style w:type="character" w:styleId="IntenseEmphasis">
    <w:name w:val="Intense Emphasis"/>
    <w:basedOn w:val="DefaultParagraphFont"/>
    <w:uiPriority w:val="21"/>
    <w:qFormat/>
    <w:rsid w:val="002C7F3C"/>
    <w:rPr>
      <w:i/>
      <w:iCs/>
      <w:color w:val="0F4761" w:themeColor="accent1" w:themeShade="BF"/>
    </w:rPr>
  </w:style>
  <w:style w:type="paragraph" w:styleId="IntenseQuote">
    <w:name w:val="Intense Quote"/>
    <w:basedOn w:val="Normal"/>
    <w:next w:val="Normal"/>
    <w:link w:val="IntenseQuoteChar"/>
    <w:uiPriority w:val="30"/>
    <w:qFormat/>
    <w:rsid w:val="002C7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F3C"/>
    <w:rPr>
      <w:i/>
      <w:iCs/>
      <w:color w:val="0F4761" w:themeColor="accent1" w:themeShade="BF"/>
    </w:rPr>
  </w:style>
  <w:style w:type="character" w:styleId="IntenseReference">
    <w:name w:val="Intense Reference"/>
    <w:basedOn w:val="DefaultParagraphFont"/>
    <w:uiPriority w:val="32"/>
    <w:qFormat/>
    <w:rsid w:val="002C7F3C"/>
    <w:rPr>
      <w:b/>
      <w:bCs/>
      <w:smallCaps/>
      <w:color w:val="0F4761" w:themeColor="accent1" w:themeShade="BF"/>
      <w:spacing w:val="5"/>
    </w:rPr>
  </w:style>
  <w:style w:type="character" w:styleId="Hyperlink">
    <w:name w:val="Hyperlink"/>
    <w:basedOn w:val="DefaultParagraphFont"/>
    <w:uiPriority w:val="99"/>
    <w:unhideWhenUsed/>
    <w:rsid w:val="002C7F3C"/>
    <w:rPr>
      <w:color w:val="467886" w:themeColor="hyperlink"/>
      <w:u w:val="single"/>
    </w:rPr>
  </w:style>
  <w:style w:type="character" w:styleId="UnresolvedMention">
    <w:name w:val="Unresolved Mention"/>
    <w:basedOn w:val="DefaultParagraphFont"/>
    <w:uiPriority w:val="99"/>
    <w:semiHidden/>
    <w:unhideWhenUsed/>
    <w:rsid w:val="002C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en-US/kb/enable-and-disable-cookies-website-preferences?redirectlocale=en-US&amp;redirectslug=Enabling+and+disabling+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microsoft.com/en-us/help/4468242/microsoft-edge-browsing-data-and-privacy-microsoft-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n-us/help/17442/windows-internet-explorer-delete-manage-cookies" TargetMode="External"/><Relationship Id="rId11" Type="http://schemas.openxmlformats.org/officeDocument/2006/relationships/hyperlink" Target="mailto:info@preservationofrights.com" TargetMode="External"/><Relationship Id="rId5" Type="http://schemas.openxmlformats.org/officeDocument/2006/relationships/hyperlink" Target="http://www.google.com/analytics/learn/privacy.html" TargetMode="External"/><Relationship Id="rId10" Type="http://schemas.openxmlformats.org/officeDocument/2006/relationships/hyperlink" Target="https://support.apple.com/guide/safari/manage-cookies-and-website-data-sfri11471/mac" TargetMode="External"/><Relationship Id="rId4" Type="http://schemas.openxmlformats.org/officeDocument/2006/relationships/webSettings" Target="webSettings.xml"/><Relationship Id="rId9" Type="http://schemas.openxmlformats.org/officeDocument/2006/relationships/hyperlink" Target="https://support.google.com/chrome/answer/95647?co=GENIE.Platform%3DDesktop&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2018</Words>
  <Characters>9627</Characters>
  <Application>Microsoft Office Word</Application>
  <DocSecurity>0</DocSecurity>
  <Lines>962</Lines>
  <Paragraphs>485</Paragraphs>
  <ScaleCrop>false</ScaleCrop>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Rogan Dwyer</dc:creator>
  <cp:keywords/>
  <dc:description/>
  <cp:lastModifiedBy>Rogan Dwyer</cp:lastModifiedBy>
  <cp:revision>6</cp:revision>
  <dcterms:created xsi:type="dcterms:W3CDTF">2024-07-16T21:15:00Z</dcterms:created>
  <dcterms:modified xsi:type="dcterms:W3CDTF">2024-07-22T21:12:00Z</dcterms:modified>
</cp:coreProperties>
</file>